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6DEEC0" w14:textId="3A8B86B2" w:rsidR="008A2770" w:rsidRPr="008A2770" w:rsidRDefault="00F079EA" w:rsidP="00305BDF">
      <w:pPr>
        <w:pStyle w:val="ImmuFellowbodytext"/>
        <w:rPr>
          <w:color w:val="0070C0"/>
        </w:rPr>
      </w:pPr>
      <w:r w:rsidRPr="00503E4B">
        <w:rPr>
          <w:rStyle w:val="ImmuFellowbodytextChar"/>
          <w:b/>
          <w:bCs/>
        </w:rPr>
        <w:t>Applicants name:</w:t>
      </w:r>
      <w:r>
        <w:t xml:space="preserve"> </w:t>
      </w:r>
      <w:sdt>
        <w:sdtPr>
          <w:id w:val="-355961790"/>
          <w:placeholder>
            <w:docPart w:val="DefaultPlaceholder_-1854013440"/>
          </w:placeholder>
          <w:showingPlcHdr/>
        </w:sdtPr>
        <w:sdtEndPr/>
        <w:sdtContent>
          <w:r w:rsidR="00305BDF" w:rsidRPr="0083713F">
            <w:rPr>
              <w:rStyle w:val="PlaceholderText"/>
            </w:rPr>
            <w:t>Click or tap here to enter text.</w:t>
          </w:r>
        </w:sdtContent>
      </w:sdt>
    </w:p>
    <w:p w14:paraId="036D222E" w14:textId="77777777" w:rsidR="008A2770" w:rsidRPr="008A2770" w:rsidRDefault="008A2770" w:rsidP="00305BDF">
      <w:pPr>
        <w:pStyle w:val="ImmuFellowbodytext"/>
      </w:pPr>
    </w:p>
    <w:p w14:paraId="3E0EA72F" w14:textId="062E4E6D" w:rsidR="00F079EA" w:rsidRPr="00503E4B" w:rsidRDefault="00F079EA" w:rsidP="00503E4B">
      <w:pPr>
        <w:pStyle w:val="ImmuFellowbodytext"/>
        <w:rPr>
          <w:b/>
          <w:bCs/>
        </w:rPr>
      </w:pPr>
      <w:r w:rsidRPr="00503E4B">
        <w:rPr>
          <w:b/>
          <w:bCs/>
        </w:rPr>
        <w:t>Initial Data Management Plan (DMP) (max 1 page):</w:t>
      </w:r>
    </w:p>
    <w:sdt>
      <w:sdtPr>
        <w:id w:val="-6376253"/>
        <w:placeholder>
          <w:docPart w:val="DefaultPlaceholder_-1854013440"/>
        </w:placeholder>
        <w:showingPlcHdr/>
      </w:sdtPr>
      <w:sdtEndPr/>
      <w:sdtContent>
        <w:p w14:paraId="5EEE47F8" w14:textId="79D98533" w:rsidR="00547BE7" w:rsidRDefault="00547BE7" w:rsidP="00547BE7">
          <w:pPr>
            <w:pStyle w:val="ImmuFellowbodytext"/>
          </w:pPr>
          <w:r w:rsidRPr="0083713F">
            <w:rPr>
              <w:rStyle w:val="PlaceholderText"/>
            </w:rPr>
            <w:t>Click or tap here to enter text.</w:t>
          </w:r>
        </w:p>
      </w:sdtContent>
    </w:sdt>
    <w:p w14:paraId="7C49790F" w14:textId="713DF23F" w:rsidR="008A2770" w:rsidRPr="00883A76" w:rsidRDefault="00F079EA" w:rsidP="00883A76">
      <w:pPr>
        <w:pStyle w:val="IMMUFELLOW-instructions"/>
      </w:pPr>
      <w:r w:rsidRPr="00883A76">
        <w:t>&lt;</w:t>
      </w:r>
      <w:hyperlink r:id="rId8" w:history="1">
        <w:r w:rsidRPr="00DF2591">
          <w:rPr>
            <w:rStyle w:val="Hyperlink"/>
            <w:color w:val="78206E"/>
          </w:rPr>
          <w:t>The DMP is based on instructions from the Research Council of Finland</w:t>
        </w:r>
      </w:hyperlink>
      <w:r w:rsidRPr="00DF2591">
        <w:rPr>
          <w:u w:val="single"/>
        </w:rPr>
        <w:t xml:space="preserve"> (link)</w:t>
      </w:r>
      <w:r w:rsidRPr="00883A76">
        <w:t xml:space="preserve">. According to MSCA rules, the DMP must follow FAIR principles—discoverability, accessibility, interoperability and reusability—and include detailed information on the types of data and describe how the research outputs will be made available and how the data will be managed in accordance with the FAIR principles. See the </w:t>
      </w:r>
      <w:hyperlink r:id="rId9" w:history="1">
        <w:r w:rsidRPr="00DF2591">
          <w:rPr>
            <w:rStyle w:val="Hyperlink"/>
          </w:rPr>
          <w:t>Horizon Europe Programme Guide</w:t>
        </w:r>
      </w:hyperlink>
      <w:r w:rsidRPr="00883A76">
        <w:t xml:space="preserve"> for further details.&gt;</w:t>
      </w:r>
    </w:p>
    <w:p w14:paraId="7EFA580C" w14:textId="77777777" w:rsidR="00F079EA" w:rsidRDefault="00F079EA" w:rsidP="008A2770">
      <w:pPr>
        <w:spacing w:after="0" w:line="240" w:lineRule="auto"/>
        <w:jc w:val="both"/>
        <w:rPr>
          <w:rFonts w:ascii="Noto Sans" w:eastAsia="Roboto" w:hAnsi="Noto Sans" w:cs="Noto Sans"/>
          <w:b/>
          <w:bCs/>
          <w:color w:val="162029"/>
          <w:sz w:val="22"/>
          <w:szCs w:val="22"/>
          <w:lang w:val="en-GB"/>
        </w:rPr>
      </w:pPr>
    </w:p>
    <w:p w14:paraId="5ED57C0F" w14:textId="3ACCA796" w:rsidR="00F079EA" w:rsidRPr="00503E4B" w:rsidRDefault="00F079EA" w:rsidP="00503E4B">
      <w:pPr>
        <w:pStyle w:val="ImmuFellowbodytext"/>
        <w:numPr>
          <w:ilvl w:val="0"/>
          <w:numId w:val="3"/>
        </w:numPr>
        <w:rPr>
          <w:b/>
          <w:bCs/>
        </w:rPr>
      </w:pPr>
      <w:r w:rsidRPr="00503E4B">
        <w:rPr>
          <w:b/>
          <w:bCs/>
        </w:rPr>
        <w:t>Where will the data be stored and how will they be backed up during the project:</w:t>
      </w:r>
    </w:p>
    <w:sdt>
      <w:sdtPr>
        <w:id w:val="-48773724"/>
        <w:placeholder>
          <w:docPart w:val="DefaultPlaceholder_-1854013440"/>
        </w:placeholder>
        <w:showingPlcHdr/>
      </w:sdtPr>
      <w:sdtEndPr/>
      <w:sdtContent>
        <w:p w14:paraId="69CEB13F" w14:textId="449FA796" w:rsidR="00F079EA" w:rsidRDefault="00503E4B" w:rsidP="00503E4B">
          <w:pPr>
            <w:pStyle w:val="ImmuFellowbodytext"/>
            <w:ind w:firstLine="360"/>
          </w:pPr>
          <w:r w:rsidRPr="0083713F">
            <w:rPr>
              <w:rStyle w:val="PlaceholderText"/>
            </w:rPr>
            <w:t>Click or tap here to enter text.</w:t>
          </w:r>
        </w:p>
      </w:sdtContent>
    </w:sdt>
    <w:p w14:paraId="4F55C31A" w14:textId="00CE1739" w:rsidR="00F079EA" w:rsidRPr="00F079EA" w:rsidRDefault="00F079EA" w:rsidP="00503E4B">
      <w:pPr>
        <w:pStyle w:val="ImmuFellowbodytext"/>
      </w:pPr>
    </w:p>
    <w:p w14:paraId="0A79F55F" w14:textId="67B98623" w:rsidR="00F079EA" w:rsidRPr="00503E4B" w:rsidRDefault="00F079EA" w:rsidP="00503E4B">
      <w:pPr>
        <w:pStyle w:val="ImmuFellowbodytext"/>
        <w:numPr>
          <w:ilvl w:val="0"/>
          <w:numId w:val="3"/>
        </w:numPr>
        <w:rPr>
          <w:b/>
          <w:bCs/>
        </w:rPr>
      </w:pPr>
      <w:r w:rsidRPr="00503E4B">
        <w:rPr>
          <w:b/>
          <w:bCs/>
        </w:rPr>
        <w:t>How will any legal and ethical issues related to the sharing of data (e.g. ownership, copyright, sensitivity) be resolved:</w:t>
      </w:r>
    </w:p>
    <w:sdt>
      <w:sdtPr>
        <w:id w:val="-396353954"/>
        <w:placeholder>
          <w:docPart w:val="DefaultPlaceholder_-1854013440"/>
        </w:placeholder>
        <w:showingPlcHdr/>
      </w:sdtPr>
      <w:sdtEndPr/>
      <w:sdtContent>
        <w:p w14:paraId="1335FE69" w14:textId="20500B3F" w:rsidR="00503E4B" w:rsidRDefault="00503E4B" w:rsidP="00503E4B">
          <w:pPr>
            <w:pStyle w:val="ImmuFellowbodytext"/>
            <w:ind w:firstLine="360"/>
          </w:pPr>
          <w:r w:rsidRPr="0083713F">
            <w:rPr>
              <w:rStyle w:val="PlaceholderText"/>
            </w:rPr>
            <w:t>Click or tap here to enter text.</w:t>
          </w:r>
        </w:p>
      </w:sdtContent>
    </w:sdt>
    <w:p w14:paraId="57C47930" w14:textId="77777777" w:rsidR="00F079EA" w:rsidRDefault="00F079EA" w:rsidP="00503E4B">
      <w:pPr>
        <w:pStyle w:val="ImmuFellowbodytext"/>
      </w:pPr>
    </w:p>
    <w:p w14:paraId="574CAEC8" w14:textId="303BB696" w:rsidR="00F079EA" w:rsidRDefault="00F079EA" w:rsidP="00503E4B">
      <w:pPr>
        <w:pStyle w:val="ImmuFellowbodytext"/>
        <w:numPr>
          <w:ilvl w:val="0"/>
          <w:numId w:val="3"/>
        </w:numPr>
      </w:pPr>
      <w:r w:rsidRPr="00503E4B">
        <w:rPr>
          <w:b/>
          <w:bCs/>
        </w:rPr>
        <w:t>Where will the data or a publishable portion of them be made available after the end of the project:</w:t>
      </w:r>
    </w:p>
    <w:sdt>
      <w:sdtPr>
        <w:id w:val="-300386042"/>
        <w:placeholder>
          <w:docPart w:val="DefaultPlaceholder_-1854013440"/>
        </w:placeholder>
        <w:showingPlcHdr/>
      </w:sdtPr>
      <w:sdtEndPr/>
      <w:sdtContent>
        <w:p w14:paraId="4272F4AF" w14:textId="1B9E48B3" w:rsidR="00503E4B" w:rsidRDefault="00503E4B" w:rsidP="00503E4B">
          <w:pPr>
            <w:pStyle w:val="ImmuFellowbodytext"/>
            <w:ind w:firstLine="360"/>
          </w:pPr>
          <w:r w:rsidRPr="0083713F">
            <w:rPr>
              <w:rStyle w:val="PlaceholderText"/>
            </w:rPr>
            <w:t>Click or tap here to enter text.</w:t>
          </w:r>
        </w:p>
      </w:sdtContent>
    </w:sdt>
    <w:p w14:paraId="3AB4FB2A" w14:textId="77777777" w:rsidR="00F079EA" w:rsidRDefault="00F079EA" w:rsidP="00503E4B">
      <w:pPr>
        <w:pStyle w:val="ImmuFellowbodytext"/>
      </w:pPr>
    </w:p>
    <w:p w14:paraId="23FCD89A" w14:textId="77777777" w:rsidR="00F079EA" w:rsidRPr="00F079EA" w:rsidRDefault="00F079EA" w:rsidP="00883A76">
      <w:pPr>
        <w:pStyle w:val="IMMUFELLOW-instructions"/>
      </w:pPr>
      <w:r w:rsidRPr="00F079EA">
        <w:t>&lt;If the project does not collect or produce any data fully or partially suitable for reuse, justify why the data cannot be made available even partially&gt;</w:t>
      </w:r>
    </w:p>
    <w:p w14:paraId="443E457E" w14:textId="77777777" w:rsidR="00F079EA" w:rsidRDefault="00F079EA" w:rsidP="00503E4B">
      <w:pPr>
        <w:pStyle w:val="ImmuFellowbodytext"/>
      </w:pPr>
    </w:p>
    <w:p w14:paraId="48941D53" w14:textId="36257625" w:rsidR="00F079EA" w:rsidRDefault="00F079EA" w:rsidP="00503E4B">
      <w:pPr>
        <w:pStyle w:val="ImmuFellowbodytext"/>
        <w:numPr>
          <w:ilvl w:val="0"/>
          <w:numId w:val="3"/>
        </w:numPr>
      </w:pPr>
      <w:r w:rsidRPr="00503E4B">
        <w:rPr>
          <w:b/>
          <w:bCs/>
        </w:rPr>
        <w:t>Details of the software used, curation and storage methods, and estimated costs:</w:t>
      </w:r>
    </w:p>
    <w:sdt>
      <w:sdtPr>
        <w:id w:val="1715619770"/>
        <w:placeholder>
          <w:docPart w:val="DefaultPlaceholder_-1854013440"/>
        </w:placeholder>
        <w:showingPlcHdr/>
      </w:sdtPr>
      <w:sdtEndPr/>
      <w:sdtContent>
        <w:p w14:paraId="28C76F3B" w14:textId="0884A497" w:rsidR="00503E4B" w:rsidRPr="00503E4B" w:rsidRDefault="00503E4B" w:rsidP="00503E4B">
          <w:pPr>
            <w:pStyle w:val="ImmuFellowbodytext"/>
            <w:ind w:firstLine="360"/>
          </w:pPr>
          <w:r w:rsidRPr="0083713F">
            <w:rPr>
              <w:rStyle w:val="PlaceholderText"/>
            </w:rPr>
            <w:t>Click or tap here to enter text.</w:t>
          </w:r>
        </w:p>
      </w:sdtContent>
    </w:sdt>
    <w:p w14:paraId="367C8197" w14:textId="77777777" w:rsidR="00F079EA" w:rsidRPr="00F079EA" w:rsidRDefault="00F079EA" w:rsidP="00503E4B">
      <w:pPr>
        <w:pStyle w:val="ImmuFellowbodytext"/>
      </w:pPr>
    </w:p>
    <w:p w14:paraId="425BD798" w14:textId="6679BA52" w:rsidR="0088607C" w:rsidRPr="00F079EA" w:rsidRDefault="00F079EA" w:rsidP="00883A76">
      <w:pPr>
        <w:pStyle w:val="IMMUFELLOW-instructions"/>
      </w:pPr>
      <w:bookmarkStart w:id="0" w:name="_Hlk208831322"/>
      <w:r w:rsidRPr="00F079EA">
        <w:t xml:space="preserve">&lt;Please note that content in italics and </w:t>
      </w:r>
      <w:r w:rsidR="002B0E78">
        <w:t>purple</w:t>
      </w:r>
      <w:r w:rsidRPr="00F079EA">
        <w:t xml:space="preserve"> font within &lt;...&gt; marks is for guidance only and should be removed before submission&gt;</w:t>
      </w:r>
      <w:bookmarkEnd w:id="0"/>
    </w:p>
    <w:sectPr w:rsidR="0088607C" w:rsidRPr="00F079EA">
      <w:headerReference w:type="default" r:id="rId10"/>
      <w:footerReference w:type="default" r:id="rId11"/>
      <w:pgSz w:w="11906" w:h="16838"/>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127AD9" w14:textId="77777777" w:rsidR="00370398" w:rsidRDefault="00370398" w:rsidP="00370398">
      <w:pPr>
        <w:spacing w:after="0" w:line="240" w:lineRule="auto"/>
      </w:pPr>
      <w:r>
        <w:separator/>
      </w:r>
    </w:p>
  </w:endnote>
  <w:endnote w:type="continuationSeparator" w:id="0">
    <w:p w14:paraId="09893C4F" w14:textId="77777777" w:rsidR="00370398" w:rsidRDefault="00370398" w:rsidP="003703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Playfair Display SemiBold">
    <w:panose1 w:val="00000000000000000000"/>
    <w:charset w:val="00"/>
    <w:family w:val="auto"/>
    <w:pitch w:val="variable"/>
    <w:sig w:usb0="A00002FF" w:usb1="4000207A" w:usb2="00000000" w:usb3="00000000" w:csb0="00000097" w:csb1="00000000"/>
  </w:font>
  <w:font w:name="Noto Sans ExtraBold">
    <w:panose1 w:val="020B0502040504020204"/>
    <w:charset w:val="00"/>
    <w:family w:val="swiss"/>
    <w:pitch w:val="variable"/>
    <w:sig w:usb0="E00002FF" w:usb1="4000201F" w:usb2="08000029" w:usb3="00000000" w:csb0="0000019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Noto Sans">
    <w:panose1 w:val="020B0502040504020204"/>
    <w:charset w:val="00"/>
    <w:family w:val="swiss"/>
    <w:pitch w:val="variable"/>
    <w:sig w:usb0="E00002FF" w:usb1="4000201F" w:usb2="0800002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F7DE6" w14:textId="63008C17" w:rsidR="00242278" w:rsidRPr="00242278" w:rsidRDefault="00242278">
    <w:pPr>
      <w:pStyle w:val="Footer"/>
      <w:rPr>
        <w:lang w:val="en-US"/>
      </w:rPr>
    </w:pPr>
    <w:r>
      <w:ptab w:relativeTo="margin" w:alignment="center" w:leader="none"/>
    </w:r>
    <w:r w:rsidR="00BF4F6E">
      <w:t xml:space="preserve">                         </w:t>
    </w:r>
    <w:r>
      <w:rPr>
        <w:noProof/>
      </w:rPr>
      <w:drawing>
        <wp:inline distT="0" distB="0" distL="0" distR="0" wp14:anchorId="703F6BB1" wp14:editId="14508161">
          <wp:extent cx="637932" cy="635943"/>
          <wp:effectExtent l="0" t="0" r="0" b="0"/>
          <wp:docPr id="4" name="Picture 4" descr="A red letter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red letter on a black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643792" cy="641784"/>
                  </a:xfrm>
                  <a:prstGeom prst="rect">
                    <a:avLst/>
                  </a:prstGeom>
                </pic:spPr>
              </pic:pic>
            </a:graphicData>
          </a:graphic>
        </wp:inline>
      </w:drawing>
    </w:r>
    <w:r w:rsidR="00BF4F6E">
      <w:t xml:space="preserve">  </w:t>
    </w:r>
    <w:r>
      <w:rPr>
        <w:noProof/>
      </w:rPr>
      <w:drawing>
        <wp:inline distT="0" distB="0" distL="0" distR="0" wp14:anchorId="48C6198F" wp14:editId="6BD966E9">
          <wp:extent cx="1443924" cy="537112"/>
          <wp:effectExtent l="0" t="0" r="0" b="0"/>
          <wp:docPr id="5" name="Picture 5" descr="A black backgroun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black background with white text&#10;&#10;AI-generated content may be incorrect."/>
                  <pic:cNvPicPr/>
                </pic:nvPicPr>
                <pic:blipFill>
                  <a:blip r:embed="rId2">
                    <a:extLst>
                      <a:ext uri="{28A0092B-C50C-407E-A947-70E740481C1C}">
                        <a14:useLocalDpi xmlns:a14="http://schemas.microsoft.com/office/drawing/2010/main" val="0"/>
                      </a:ext>
                    </a:extLst>
                  </a:blip>
                  <a:stretch>
                    <a:fillRect/>
                  </a:stretch>
                </pic:blipFill>
                <pic:spPr>
                  <a:xfrm>
                    <a:off x="0" y="0"/>
                    <a:ext cx="1503982" cy="559452"/>
                  </a:xfrm>
                  <a:prstGeom prst="rect">
                    <a:avLst/>
                  </a:prstGeom>
                </pic:spPr>
              </pic:pic>
            </a:graphicData>
          </a:graphic>
        </wp:inline>
      </w:drawing>
    </w:r>
    <w:r w:rsidR="00BF4F6E">
      <w:t xml:space="preserve">  </w:t>
    </w:r>
    <w:r w:rsidR="00BF4F6E">
      <w:rPr>
        <w:noProof/>
      </w:rPr>
      <w:drawing>
        <wp:inline distT="0" distB="0" distL="0" distR="0" wp14:anchorId="6FA3BCF5" wp14:editId="601B05DE">
          <wp:extent cx="2206097" cy="492125"/>
          <wp:effectExtent l="0" t="0" r="0" b="3175"/>
          <wp:docPr id="6" name="Picture 6" descr="Blue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Blue text on a black background&#10;&#10;AI-generated content may be incorrect."/>
                  <pic:cNvPicPr/>
                </pic:nvPicPr>
                <pic:blipFill>
                  <a:blip r:embed="rId3">
                    <a:extLst>
                      <a:ext uri="{28A0092B-C50C-407E-A947-70E740481C1C}">
                        <a14:useLocalDpi xmlns:a14="http://schemas.microsoft.com/office/drawing/2010/main" val="0"/>
                      </a:ext>
                    </a:extLst>
                  </a:blip>
                  <a:stretch>
                    <a:fillRect/>
                  </a:stretch>
                </pic:blipFill>
                <pic:spPr>
                  <a:xfrm>
                    <a:off x="0" y="0"/>
                    <a:ext cx="2266572" cy="505615"/>
                  </a:xfrm>
                  <a:prstGeom prst="rect">
                    <a:avLst/>
                  </a:prstGeom>
                </pic:spPr>
              </pic:pic>
            </a:graphicData>
          </a:graphic>
        </wp:inline>
      </w:drawing>
    </w:r>
    <w:r>
      <w:ptab w:relativeTo="margin" w:alignment="right" w:leader="none"/>
    </w:r>
    <w:r w:rsidR="008A2770" w:rsidRPr="008A2770">
      <w:fldChar w:fldCharType="begin"/>
    </w:r>
    <w:r w:rsidR="008A2770" w:rsidRPr="008A2770">
      <w:instrText xml:space="preserve"> PAGE   \* MERGEFORMAT </w:instrText>
    </w:r>
    <w:r w:rsidR="008A2770" w:rsidRPr="008A2770">
      <w:fldChar w:fldCharType="separate"/>
    </w:r>
    <w:r w:rsidR="008A2770" w:rsidRPr="008A2770">
      <w:rPr>
        <w:noProof/>
      </w:rPr>
      <w:t>1</w:t>
    </w:r>
    <w:r w:rsidR="008A2770" w:rsidRPr="008A2770">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81F16D" w14:textId="77777777" w:rsidR="00370398" w:rsidRDefault="00370398" w:rsidP="00370398">
      <w:pPr>
        <w:spacing w:after="0" w:line="240" w:lineRule="auto"/>
      </w:pPr>
      <w:r>
        <w:separator/>
      </w:r>
    </w:p>
  </w:footnote>
  <w:footnote w:type="continuationSeparator" w:id="0">
    <w:p w14:paraId="477F9385" w14:textId="77777777" w:rsidR="00370398" w:rsidRDefault="00370398" w:rsidP="003703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25A56" w14:textId="54178597" w:rsidR="00370398" w:rsidRDefault="00A4297D">
    <w:pPr>
      <w:pStyle w:val="Header"/>
      <w:rPr>
        <w:rFonts w:ascii="Noto Sans" w:hAnsi="Noto Sans" w:cs="Noto Sans"/>
      </w:rPr>
    </w:pPr>
    <w:r>
      <w:rPr>
        <w:noProof/>
      </w:rPr>
      <w:drawing>
        <wp:anchor distT="0" distB="0" distL="114300" distR="114300" simplePos="0" relativeHeight="251657215" behindDoc="1" locked="0" layoutInCell="1" allowOverlap="1" wp14:anchorId="3D8F0DF7" wp14:editId="6B61D982">
          <wp:simplePos x="0" y="0"/>
          <wp:positionH relativeFrom="column">
            <wp:posOffset>-849486</wp:posOffset>
          </wp:positionH>
          <wp:positionV relativeFrom="paragraph">
            <wp:posOffset>-449580</wp:posOffset>
          </wp:positionV>
          <wp:extent cx="7736193" cy="1052423"/>
          <wp:effectExtent l="0" t="0" r="0" b="0"/>
          <wp:wrapNone/>
          <wp:docPr id="10" name="Picture 10" descr="A blue and white striped patter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blue and white striped pattern&#10;&#10;AI-generated content may be incorrect."/>
                  <pic:cNvPicPr/>
                </pic:nvPicPr>
                <pic:blipFill rotWithShape="1">
                  <a:blip r:embed="rId1">
                    <a:extLst>
                      <a:ext uri="{28A0092B-C50C-407E-A947-70E740481C1C}">
                        <a14:useLocalDpi xmlns:a14="http://schemas.microsoft.com/office/drawing/2010/main" val="0"/>
                      </a:ext>
                    </a:extLst>
                  </a:blip>
                  <a:srcRect t="27200" b="53660"/>
                  <a:stretch/>
                </pic:blipFill>
                <pic:spPr bwMode="auto">
                  <a:xfrm>
                    <a:off x="0" y="0"/>
                    <a:ext cx="7795895" cy="10605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70398">
      <w:rPr>
        <w:noProof/>
      </w:rPr>
      <w:drawing>
        <wp:anchor distT="0" distB="0" distL="114300" distR="114300" simplePos="0" relativeHeight="251658240" behindDoc="1" locked="0" layoutInCell="1" allowOverlap="1" wp14:anchorId="22525DE4" wp14:editId="0847AAAB">
          <wp:simplePos x="0" y="0"/>
          <wp:positionH relativeFrom="margin">
            <wp:align>left</wp:align>
          </wp:positionH>
          <wp:positionV relativeFrom="paragraph">
            <wp:posOffset>-116205</wp:posOffset>
          </wp:positionV>
          <wp:extent cx="1438275" cy="560705"/>
          <wp:effectExtent l="0" t="0" r="0" b="0"/>
          <wp:wrapNone/>
          <wp:docPr id="2" name="Picture 2" descr="A purple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urple text on a black background&#10;&#10;AI-generated content may be incorrect."/>
                  <pic:cNvPicPr/>
                </pic:nvPicPr>
                <pic:blipFill>
                  <a:blip r:embed="rId2">
                    <a:extLst>
                      <a:ext uri="{28A0092B-C50C-407E-A947-70E740481C1C}">
                        <a14:useLocalDpi xmlns:a14="http://schemas.microsoft.com/office/drawing/2010/main" val="0"/>
                      </a:ext>
                    </a:extLst>
                  </a:blip>
                  <a:stretch>
                    <a:fillRect/>
                  </a:stretch>
                </pic:blipFill>
                <pic:spPr>
                  <a:xfrm>
                    <a:off x="0" y="0"/>
                    <a:ext cx="1438275" cy="560705"/>
                  </a:xfrm>
                  <a:prstGeom prst="rect">
                    <a:avLst/>
                  </a:prstGeom>
                </pic:spPr>
              </pic:pic>
            </a:graphicData>
          </a:graphic>
          <wp14:sizeRelH relativeFrom="page">
            <wp14:pctWidth>0</wp14:pctWidth>
          </wp14:sizeRelH>
          <wp14:sizeRelV relativeFrom="page">
            <wp14:pctHeight>0</wp14:pctHeight>
          </wp14:sizeRelV>
        </wp:anchor>
      </w:drawing>
    </w:r>
    <w:r w:rsidR="00370398">
      <w:ptab w:relativeTo="margin" w:alignment="center" w:leader="none"/>
    </w:r>
    <w:r w:rsidR="00370398">
      <w:ptab w:relativeTo="margin" w:alignment="right" w:leader="none"/>
    </w:r>
    <w:r w:rsidR="00F079EA">
      <w:rPr>
        <w:rFonts w:ascii="Noto Sans" w:hAnsi="Noto Sans" w:cs="Noto Sans"/>
      </w:rPr>
      <w:t>Data Management Plan</w:t>
    </w:r>
  </w:p>
  <w:p w14:paraId="41F4A672" w14:textId="365C7EAC" w:rsidR="00A4297D" w:rsidRDefault="00326692" w:rsidP="00326692">
    <w:pPr>
      <w:pStyle w:val="Header"/>
      <w:tabs>
        <w:tab w:val="clear" w:pos="4819"/>
        <w:tab w:val="clear" w:pos="9638"/>
        <w:tab w:val="left" w:pos="3899"/>
      </w:tabs>
      <w:rPr>
        <w:rFonts w:ascii="Noto Sans" w:hAnsi="Noto Sans" w:cs="Noto Sans"/>
      </w:rPr>
    </w:pPr>
    <w:r>
      <w:rPr>
        <w:rFonts w:ascii="Noto Sans" w:hAnsi="Noto Sans" w:cs="Noto Sans"/>
      </w:rPr>
      <w:tab/>
    </w:r>
  </w:p>
  <w:p w14:paraId="2C68424A" w14:textId="05E1181F" w:rsidR="00370398" w:rsidRDefault="00D22317" w:rsidP="00D22317">
    <w:pPr>
      <w:pStyle w:val="Header"/>
      <w:rPr>
        <w:rFonts w:ascii="Noto Sans" w:hAnsi="Noto Sans" w:cs="Noto Sans"/>
      </w:rPr>
    </w:pPr>
    <w:r>
      <w:rPr>
        <w:rFonts w:ascii="Noto Sans" w:hAnsi="Noto Sans" w:cs="Noto Sans"/>
      </w:rPr>
      <w:tab/>
    </w:r>
    <w:r>
      <w:rPr>
        <w:rFonts w:ascii="Noto Sans" w:hAnsi="Noto Sans" w:cs="Noto Sans"/>
      </w:rPr>
      <w:tab/>
    </w:r>
  </w:p>
  <w:p w14:paraId="11EE90F7" w14:textId="77777777" w:rsidR="00370398" w:rsidRPr="00370398" w:rsidRDefault="00370398" w:rsidP="00D22317">
    <w:pPr>
      <w:pStyle w:val="Header"/>
      <w:jc w:val="right"/>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F545DB"/>
    <w:multiLevelType w:val="hybridMultilevel"/>
    <w:tmpl w:val="408A3E2A"/>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 w15:restartNumberingAfterBreak="0">
    <w:nsid w:val="75714BCE"/>
    <w:multiLevelType w:val="hybridMultilevel"/>
    <w:tmpl w:val="8196B480"/>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 w15:restartNumberingAfterBreak="0">
    <w:nsid w:val="7A01380F"/>
    <w:multiLevelType w:val="hybridMultilevel"/>
    <w:tmpl w:val="5BA2D56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98338669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25101010">
    <w:abstractNumId w:val="0"/>
  </w:num>
  <w:num w:numId="3" w16cid:durableId="12065996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1304"/>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4D5D"/>
    <w:rsid w:val="00085144"/>
    <w:rsid w:val="00097082"/>
    <w:rsid w:val="000B7C1C"/>
    <w:rsid w:val="000E402A"/>
    <w:rsid w:val="001634B0"/>
    <w:rsid w:val="00242278"/>
    <w:rsid w:val="002B0E78"/>
    <w:rsid w:val="002F6DF5"/>
    <w:rsid w:val="00305BDF"/>
    <w:rsid w:val="00326692"/>
    <w:rsid w:val="00370398"/>
    <w:rsid w:val="003A5B89"/>
    <w:rsid w:val="003C4C8C"/>
    <w:rsid w:val="00487621"/>
    <w:rsid w:val="00503E4B"/>
    <w:rsid w:val="00547BE7"/>
    <w:rsid w:val="00684EBA"/>
    <w:rsid w:val="006967F2"/>
    <w:rsid w:val="006A0560"/>
    <w:rsid w:val="006B4A40"/>
    <w:rsid w:val="00733B5F"/>
    <w:rsid w:val="00793433"/>
    <w:rsid w:val="00860652"/>
    <w:rsid w:val="0088253B"/>
    <w:rsid w:val="00883A76"/>
    <w:rsid w:val="0088607C"/>
    <w:rsid w:val="008A2770"/>
    <w:rsid w:val="008A374D"/>
    <w:rsid w:val="00A4297D"/>
    <w:rsid w:val="00A60ECA"/>
    <w:rsid w:val="00A62578"/>
    <w:rsid w:val="00A74CFE"/>
    <w:rsid w:val="00A905CC"/>
    <w:rsid w:val="00AF7730"/>
    <w:rsid w:val="00B26AE9"/>
    <w:rsid w:val="00BD76BA"/>
    <w:rsid w:val="00BF4F6E"/>
    <w:rsid w:val="00C3485F"/>
    <w:rsid w:val="00C80F65"/>
    <w:rsid w:val="00CB039F"/>
    <w:rsid w:val="00D22317"/>
    <w:rsid w:val="00D93447"/>
    <w:rsid w:val="00DF2591"/>
    <w:rsid w:val="00F079EA"/>
    <w:rsid w:val="00F56B62"/>
    <w:rsid w:val="00F64D5D"/>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CDCF3DA"/>
  <w15:chartTrackingRefBased/>
  <w15:docId w15:val="{85B1E106-161D-429B-8F47-CD5141ED6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fi-F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64D5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64D5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64D5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64D5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64D5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64D5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64D5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64D5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64D5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4D5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64D5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64D5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64D5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64D5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64D5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64D5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64D5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64D5D"/>
    <w:rPr>
      <w:rFonts w:eastAsiaTheme="majorEastAsia" w:cstheme="majorBidi"/>
      <w:color w:val="272727" w:themeColor="text1" w:themeTint="D8"/>
    </w:rPr>
  </w:style>
  <w:style w:type="paragraph" w:styleId="Title">
    <w:name w:val="Title"/>
    <w:basedOn w:val="Normal"/>
    <w:next w:val="Normal"/>
    <w:link w:val="TitleChar"/>
    <w:uiPriority w:val="10"/>
    <w:qFormat/>
    <w:rsid w:val="00F64D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4D5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64D5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64D5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64D5D"/>
    <w:pPr>
      <w:spacing w:before="160"/>
      <w:jc w:val="center"/>
    </w:pPr>
    <w:rPr>
      <w:i/>
      <w:iCs/>
      <w:color w:val="404040" w:themeColor="text1" w:themeTint="BF"/>
    </w:rPr>
  </w:style>
  <w:style w:type="character" w:customStyle="1" w:styleId="QuoteChar">
    <w:name w:val="Quote Char"/>
    <w:basedOn w:val="DefaultParagraphFont"/>
    <w:link w:val="Quote"/>
    <w:uiPriority w:val="29"/>
    <w:rsid w:val="00F64D5D"/>
    <w:rPr>
      <w:i/>
      <w:iCs/>
      <w:color w:val="404040" w:themeColor="text1" w:themeTint="BF"/>
    </w:rPr>
  </w:style>
  <w:style w:type="paragraph" w:styleId="ListParagraph">
    <w:name w:val="List Paragraph"/>
    <w:basedOn w:val="Normal"/>
    <w:uiPriority w:val="34"/>
    <w:qFormat/>
    <w:rsid w:val="00F64D5D"/>
    <w:pPr>
      <w:ind w:left="720"/>
      <w:contextualSpacing/>
    </w:pPr>
  </w:style>
  <w:style w:type="character" w:styleId="IntenseEmphasis">
    <w:name w:val="Intense Emphasis"/>
    <w:basedOn w:val="DefaultParagraphFont"/>
    <w:uiPriority w:val="21"/>
    <w:qFormat/>
    <w:rsid w:val="00F64D5D"/>
    <w:rPr>
      <w:i/>
      <w:iCs/>
      <w:color w:val="0F4761" w:themeColor="accent1" w:themeShade="BF"/>
    </w:rPr>
  </w:style>
  <w:style w:type="paragraph" w:styleId="IntenseQuote">
    <w:name w:val="Intense Quote"/>
    <w:basedOn w:val="Normal"/>
    <w:next w:val="Normal"/>
    <w:link w:val="IntenseQuoteChar"/>
    <w:uiPriority w:val="30"/>
    <w:qFormat/>
    <w:rsid w:val="00F64D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64D5D"/>
    <w:rPr>
      <w:i/>
      <w:iCs/>
      <w:color w:val="0F4761" w:themeColor="accent1" w:themeShade="BF"/>
    </w:rPr>
  </w:style>
  <w:style w:type="character" w:styleId="IntenseReference">
    <w:name w:val="Intense Reference"/>
    <w:basedOn w:val="DefaultParagraphFont"/>
    <w:uiPriority w:val="32"/>
    <w:qFormat/>
    <w:rsid w:val="00F64D5D"/>
    <w:rPr>
      <w:b/>
      <w:bCs/>
      <w:smallCaps/>
      <w:color w:val="0F4761" w:themeColor="accent1" w:themeShade="BF"/>
      <w:spacing w:val="5"/>
    </w:rPr>
  </w:style>
  <w:style w:type="paragraph" w:styleId="Header">
    <w:name w:val="header"/>
    <w:basedOn w:val="Normal"/>
    <w:link w:val="HeaderChar"/>
    <w:uiPriority w:val="99"/>
    <w:unhideWhenUsed/>
    <w:rsid w:val="00370398"/>
    <w:pPr>
      <w:tabs>
        <w:tab w:val="center" w:pos="4819"/>
        <w:tab w:val="right" w:pos="9638"/>
      </w:tabs>
      <w:spacing w:after="0" w:line="240" w:lineRule="auto"/>
    </w:pPr>
  </w:style>
  <w:style w:type="character" w:customStyle="1" w:styleId="HeaderChar">
    <w:name w:val="Header Char"/>
    <w:basedOn w:val="DefaultParagraphFont"/>
    <w:link w:val="Header"/>
    <w:uiPriority w:val="99"/>
    <w:rsid w:val="00370398"/>
  </w:style>
  <w:style w:type="paragraph" w:styleId="Footer">
    <w:name w:val="footer"/>
    <w:basedOn w:val="Normal"/>
    <w:link w:val="FooterChar"/>
    <w:uiPriority w:val="99"/>
    <w:unhideWhenUsed/>
    <w:rsid w:val="00370398"/>
    <w:pPr>
      <w:tabs>
        <w:tab w:val="center" w:pos="4819"/>
        <w:tab w:val="right" w:pos="9638"/>
      </w:tabs>
      <w:spacing w:after="0" w:line="240" w:lineRule="auto"/>
    </w:pPr>
  </w:style>
  <w:style w:type="character" w:customStyle="1" w:styleId="FooterChar">
    <w:name w:val="Footer Char"/>
    <w:basedOn w:val="DefaultParagraphFont"/>
    <w:link w:val="Footer"/>
    <w:uiPriority w:val="99"/>
    <w:rsid w:val="00370398"/>
  </w:style>
  <w:style w:type="paragraph" w:customStyle="1" w:styleId="ImmuFellowheadline1">
    <w:name w:val="ImmuFellow headline 1"/>
    <w:basedOn w:val="Heading1"/>
    <w:link w:val="ImmuFellowheadline1Char"/>
    <w:qFormat/>
    <w:rsid w:val="003C4C8C"/>
    <w:rPr>
      <w:rFonts w:ascii="Playfair Display SemiBold" w:hAnsi="Playfair Display SemiBold"/>
      <w:color w:val="auto"/>
      <w:sz w:val="48"/>
      <w:lang w:val="en-GB"/>
    </w:rPr>
  </w:style>
  <w:style w:type="character" w:customStyle="1" w:styleId="ImmuFellowheadline1Char">
    <w:name w:val="ImmuFellow headline 1 Char"/>
    <w:basedOn w:val="Heading1Char"/>
    <w:link w:val="ImmuFellowheadline1"/>
    <w:rsid w:val="003C4C8C"/>
    <w:rPr>
      <w:rFonts w:ascii="Playfair Display SemiBold" w:eastAsiaTheme="majorEastAsia" w:hAnsi="Playfair Display SemiBold" w:cstheme="majorBidi"/>
      <w:color w:val="0F4761" w:themeColor="accent1" w:themeShade="BF"/>
      <w:sz w:val="48"/>
      <w:szCs w:val="40"/>
      <w:lang w:val="en-GB"/>
    </w:rPr>
  </w:style>
  <w:style w:type="paragraph" w:customStyle="1" w:styleId="ImmuFellowsubheading">
    <w:name w:val="ImmuFellow subheading"/>
    <w:basedOn w:val="Heading2"/>
    <w:link w:val="ImmuFellowsubheadingChar"/>
    <w:qFormat/>
    <w:rsid w:val="003C4C8C"/>
    <w:rPr>
      <w:rFonts w:ascii="Noto Sans ExtraBold" w:hAnsi="Noto Sans ExtraBold"/>
      <w:color w:val="000000" w:themeColor="text1"/>
      <w:lang w:val="en-GB"/>
    </w:rPr>
  </w:style>
  <w:style w:type="character" w:customStyle="1" w:styleId="ImmuFellowsubheadingChar">
    <w:name w:val="ImmuFellow subheading Char"/>
    <w:basedOn w:val="Heading2Char"/>
    <w:link w:val="ImmuFellowsubheading"/>
    <w:rsid w:val="003C4C8C"/>
    <w:rPr>
      <w:rFonts w:ascii="Noto Sans ExtraBold" w:eastAsiaTheme="majorEastAsia" w:hAnsi="Noto Sans ExtraBold" w:cstheme="majorBidi"/>
      <w:color w:val="000000" w:themeColor="text1"/>
      <w:sz w:val="32"/>
      <w:szCs w:val="32"/>
      <w:lang w:val="en-GB"/>
    </w:rPr>
  </w:style>
  <w:style w:type="paragraph" w:customStyle="1" w:styleId="ImmuFellowbodytext">
    <w:name w:val="ImmuFellow bodytext"/>
    <w:basedOn w:val="BodyText"/>
    <w:link w:val="ImmuFellowbodytextChar"/>
    <w:qFormat/>
    <w:rsid w:val="00503E4B"/>
    <w:pPr>
      <w:spacing w:after="0" w:line="240" w:lineRule="auto"/>
      <w:jc w:val="both"/>
    </w:pPr>
    <w:rPr>
      <w:rFonts w:ascii="Arial" w:hAnsi="Arial"/>
      <w:sz w:val="22"/>
      <w:lang w:val="en-GB"/>
    </w:rPr>
  </w:style>
  <w:style w:type="paragraph" w:styleId="BodyText">
    <w:name w:val="Body Text"/>
    <w:basedOn w:val="Normal"/>
    <w:link w:val="BodyTextChar"/>
    <w:uiPriority w:val="99"/>
    <w:semiHidden/>
    <w:unhideWhenUsed/>
    <w:rsid w:val="00370398"/>
    <w:pPr>
      <w:spacing w:after="120"/>
    </w:pPr>
  </w:style>
  <w:style w:type="character" w:customStyle="1" w:styleId="BodyTextChar">
    <w:name w:val="Body Text Char"/>
    <w:basedOn w:val="DefaultParagraphFont"/>
    <w:link w:val="BodyText"/>
    <w:uiPriority w:val="99"/>
    <w:semiHidden/>
    <w:rsid w:val="00370398"/>
  </w:style>
  <w:style w:type="character" w:customStyle="1" w:styleId="ImmuFellowbodytextChar">
    <w:name w:val="ImmuFellow bodytext Char"/>
    <w:basedOn w:val="BodyTextChar"/>
    <w:link w:val="ImmuFellowbodytext"/>
    <w:rsid w:val="00503E4B"/>
    <w:rPr>
      <w:rFonts w:ascii="Arial" w:hAnsi="Arial"/>
      <w:sz w:val="22"/>
      <w:lang w:val="en-GB"/>
    </w:rPr>
  </w:style>
  <w:style w:type="character" w:styleId="PlaceholderText">
    <w:name w:val="Placeholder Text"/>
    <w:basedOn w:val="DefaultParagraphFont"/>
    <w:uiPriority w:val="99"/>
    <w:semiHidden/>
    <w:rsid w:val="00F079EA"/>
    <w:rPr>
      <w:color w:val="666666"/>
    </w:rPr>
  </w:style>
  <w:style w:type="character" w:styleId="Hyperlink">
    <w:name w:val="Hyperlink"/>
    <w:basedOn w:val="DefaultParagraphFont"/>
    <w:uiPriority w:val="99"/>
    <w:unhideWhenUsed/>
    <w:rsid w:val="00F079EA"/>
    <w:rPr>
      <w:color w:val="467886" w:themeColor="hyperlink"/>
      <w:u w:val="single"/>
    </w:rPr>
  </w:style>
  <w:style w:type="character" w:styleId="UnresolvedMention">
    <w:name w:val="Unresolved Mention"/>
    <w:basedOn w:val="DefaultParagraphFont"/>
    <w:uiPriority w:val="99"/>
    <w:semiHidden/>
    <w:unhideWhenUsed/>
    <w:rsid w:val="00F079EA"/>
    <w:rPr>
      <w:color w:val="605E5C"/>
      <w:shd w:val="clear" w:color="auto" w:fill="E1DFDD"/>
    </w:rPr>
  </w:style>
  <w:style w:type="paragraph" w:customStyle="1" w:styleId="IMMUFELLOW-instructions">
    <w:name w:val="IMMUFELLOW - instructions"/>
    <w:basedOn w:val="ImmuFellowbodytext"/>
    <w:link w:val="IMMUFELLOW-instructionsChar"/>
    <w:qFormat/>
    <w:rsid w:val="00503E4B"/>
    <w:rPr>
      <w:rFonts w:eastAsia="Roboto" w:cs="Noto Sans"/>
      <w:i/>
      <w:iCs/>
      <w:color w:val="78206E"/>
      <w:szCs w:val="22"/>
    </w:rPr>
  </w:style>
  <w:style w:type="character" w:customStyle="1" w:styleId="IMMUFELLOW-instructionsChar">
    <w:name w:val="IMMUFELLOW - instructions Char"/>
    <w:basedOn w:val="ImmuFellowbodytextChar"/>
    <w:link w:val="IMMUFELLOW-instructions"/>
    <w:rsid w:val="00503E4B"/>
    <w:rPr>
      <w:rFonts w:ascii="Arial" w:eastAsia="Roboto" w:hAnsi="Arial" w:cs="Noto Sans"/>
      <w:i/>
      <w:iCs/>
      <w:color w:val="78206E"/>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875284">
      <w:bodyDiv w:val="1"/>
      <w:marLeft w:val="0"/>
      <w:marRight w:val="0"/>
      <w:marTop w:val="0"/>
      <w:marBottom w:val="0"/>
      <w:divBdr>
        <w:top w:val="none" w:sz="0" w:space="0" w:color="auto"/>
        <w:left w:val="none" w:sz="0" w:space="0" w:color="auto"/>
        <w:bottom w:val="none" w:sz="0" w:space="0" w:color="auto"/>
        <w:right w:val="none" w:sz="0" w:space="0" w:color="auto"/>
      </w:divBdr>
    </w:div>
    <w:div w:id="213123746">
      <w:bodyDiv w:val="1"/>
      <w:marLeft w:val="0"/>
      <w:marRight w:val="0"/>
      <w:marTop w:val="0"/>
      <w:marBottom w:val="0"/>
      <w:divBdr>
        <w:top w:val="none" w:sz="0" w:space="0" w:color="auto"/>
        <w:left w:val="none" w:sz="0" w:space="0" w:color="auto"/>
        <w:bottom w:val="none" w:sz="0" w:space="0" w:color="auto"/>
        <w:right w:val="none" w:sz="0" w:space="0" w:color="auto"/>
      </w:divBdr>
    </w:div>
    <w:div w:id="1049769592">
      <w:bodyDiv w:val="1"/>
      <w:marLeft w:val="0"/>
      <w:marRight w:val="0"/>
      <w:marTop w:val="0"/>
      <w:marBottom w:val="0"/>
      <w:divBdr>
        <w:top w:val="none" w:sz="0" w:space="0" w:color="auto"/>
        <w:left w:val="none" w:sz="0" w:space="0" w:color="auto"/>
        <w:bottom w:val="none" w:sz="0" w:space="0" w:color="auto"/>
        <w:right w:val="none" w:sz="0" w:space="0" w:color="auto"/>
      </w:divBdr>
    </w:div>
    <w:div w:id="1243219912">
      <w:bodyDiv w:val="1"/>
      <w:marLeft w:val="0"/>
      <w:marRight w:val="0"/>
      <w:marTop w:val="0"/>
      <w:marBottom w:val="0"/>
      <w:divBdr>
        <w:top w:val="none" w:sz="0" w:space="0" w:color="auto"/>
        <w:left w:val="none" w:sz="0" w:space="0" w:color="auto"/>
        <w:bottom w:val="none" w:sz="0" w:space="0" w:color="auto"/>
        <w:right w:val="none" w:sz="0" w:space="0" w:color="auto"/>
      </w:divBdr>
    </w:div>
    <w:div w:id="1312708700">
      <w:bodyDiv w:val="1"/>
      <w:marLeft w:val="0"/>
      <w:marRight w:val="0"/>
      <w:marTop w:val="0"/>
      <w:marBottom w:val="0"/>
      <w:divBdr>
        <w:top w:val="none" w:sz="0" w:space="0" w:color="auto"/>
        <w:left w:val="none" w:sz="0" w:space="0" w:color="auto"/>
        <w:bottom w:val="none" w:sz="0" w:space="0" w:color="auto"/>
        <w:right w:val="none" w:sz="0" w:space="0" w:color="auto"/>
      </w:divBdr>
    </w:div>
    <w:div w:id="1484658382">
      <w:bodyDiv w:val="1"/>
      <w:marLeft w:val="0"/>
      <w:marRight w:val="0"/>
      <w:marTop w:val="0"/>
      <w:marBottom w:val="0"/>
      <w:divBdr>
        <w:top w:val="none" w:sz="0" w:space="0" w:color="auto"/>
        <w:left w:val="none" w:sz="0" w:space="0" w:color="auto"/>
        <w:bottom w:val="none" w:sz="0" w:space="0" w:color="auto"/>
        <w:right w:val="none" w:sz="0" w:space="0" w:color="auto"/>
      </w:divBdr>
    </w:div>
    <w:div w:id="1619295309">
      <w:bodyDiv w:val="1"/>
      <w:marLeft w:val="0"/>
      <w:marRight w:val="0"/>
      <w:marTop w:val="0"/>
      <w:marBottom w:val="0"/>
      <w:divBdr>
        <w:top w:val="none" w:sz="0" w:space="0" w:color="auto"/>
        <w:left w:val="none" w:sz="0" w:space="0" w:color="auto"/>
        <w:bottom w:val="none" w:sz="0" w:space="0" w:color="auto"/>
        <w:right w:val="none" w:sz="0" w:space="0" w:color="auto"/>
      </w:divBdr>
    </w:div>
    <w:div w:id="1763918087">
      <w:bodyDiv w:val="1"/>
      <w:marLeft w:val="0"/>
      <w:marRight w:val="0"/>
      <w:marTop w:val="0"/>
      <w:marBottom w:val="0"/>
      <w:divBdr>
        <w:top w:val="none" w:sz="0" w:space="0" w:color="auto"/>
        <w:left w:val="none" w:sz="0" w:space="0" w:color="auto"/>
        <w:bottom w:val="none" w:sz="0" w:space="0" w:color="auto"/>
        <w:right w:val="none" w:sz="0" w:space="0" w:color="auto"/>
      </w:divBdr>
    </w:div>
    <w:div w:id="1833447048">
      <w:bodyDiv w:val="1"/>
      <w:marLeft w:val="0"/>
      <w:marRight w:val="0"/>
      <w:marTop w:val="0"/>
      <w:marBottom w:val="0"/>
      <w:divBdr>
        <w:top w:val="none" w:sz="0" w:space="0" w:color="auto"/>
        <w:left w:val="none" w:sz="0" w:space="0" w:color="auto"/>
        <w:bottom w:val="none" w:sz="0" w:space="0" w:color="auto"/>
        <w:right w:val="none" w:sz="0" w:space="0" w:color="auto"/>
      </w:divBdr>
    </w:div>
    <w:div w:id="1904095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ka.fi/en/research-funding/apply-for-funding/how-to-apply-for-funding/az-index-of-application-guidelines/data-management-plan/data-management-plan/"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ec.europa.eu/info/funding-tenders/opportunities/docs/2021-2027/horizon/guidance/programme-guide_horizon_en.pdf"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ADADD724-6B6F-4DF7-A3C7-FBDED18F9459}"/>
      </w:docPartPr>
      <w:docPartBody>
        <w:p w:rsidR="005B2860" w:rsidRDefault="005B2860">
          <w:r w:rsidRPr="0083713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Playfair Display SemiBold">
    <w:panose1 w:val="00000000000000000000"/>
    <w:charset w:val="00"/>
    <w:family w:val="auto"/>
    <w:pitch w:val="variable"/>
    <w:sig w:usb0="A00002FF" w:usb1="4000207A" w:usb2="00000000" w:usb3="00000000" w:csb0="00000097" w:csb1="00000000"/>
  </w:font>
  <w:font w:name="Noto Sans ExtraBold">
    <w:panose1 w:val="020B0502040504020204"/>
    <w:charset w:val="00"/>
    <w:family w:val="swiss"/>
    <w:pitch w:val="variable"/>
    <w:sig w:usb0="E00002FF" w:usb1="4000201F" w:usb2="08000029" w:usb3="00000000" w:csb0="0000019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Noto Sans">
    <w:panose1 w:val="020B0502040504020204"/>
    <w:charset w:val="00"/>
    <w:family w:val="swiss"/>
    <w:pitch w:val="variable"/>
    <w:sig w:usb0="E00002FF" w:usb1="4000201F" w:usb2="08000029"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19B9"/>
    <w:rsid w:val="00085144"/>
    <w:rsid w:val="00097082"/>
    <w:rsid w:val="002F6DF5"/>
    <w:rsid w:val="005B2860"/>
    <w:rsid w:val="006B4A40"/>
    <w:rsid w:val="00A60ECA"/>
    <w:rsid w:val="00B26AE9"/>
    <w:rsid w:val="00E85F48"/>
    <w:rsid w:val="00EF19B9"/>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fi-FI" w:eastAsia="fi-FI"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B2860"/>
    <w:rPr>
      <w:color w:val="666666"/>
    </w:rPr>
  </w:style>
  <w:style w:type="paragraph" w:styleId="BodyText">
    <w:name w:val="Body Text"/>
    <w:basedOn w:val="Normal"/>
    <w:link w:val="BodyTextChar"/>
    <w:uiPriority w:val="99"/>
    <w:semiHidden/>
    <w:unhideWhenUsed/>
    <w:rsid w:val="005B2860"/>
    <w:pPr>
      <w:spacing w:after="120"/>
    </w:pPr>
  </w:style>
  <w:style w:type="character" w:customStyle="1" w:styleId="BodyTextChar">
    <w:name w:val="Body Text Char"/>
    <w:basedOn w:val="DefaultParagraphFont"/>
    <w:link w:val="BodyText"/>
    <w:uiPriority w:val="99"/>
    <w:semiHidden/>
    <w:rsid w:val="005B28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A1A180-E74C-4188-9E6B-7AE19C7C5D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256</Words>
  <Characters>1464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University of Turku</Company>
  <LinksUpToDate>false</LinksUpToDate>
  <CharactersWithSpaces>1717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Inari Ahokas</dc:creator>
  <cp:keywords/>
  <dc:description/>
  <cp:lastModifiedBy>Inari Ahokas</cp:lastModifiedBy>
  <cp:revision>11</cp:revision>
  <dcterms:created xsi:type="dcterms:W3CDTF">2026-05-29T11:26:00Z</dcterms:created>
  <dcterms:modified xsi:type="dcterms:W3CDTF">2026-08-07T12:49:00Z</dcterms:modified>
</cp:coreProperties>
</file>